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F1FB87" w:rsidR="00152A13" w:rsidRPr="00856508" w:rsidRDefault="006539E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326789E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2D2028">
              <w:rPr>
                <w:rFonts w:ascii="Tahoma" w:hAnsi="Tahoma" w:cs="Tahoma"/>
              </w:rPr>
              <w:t>Citlalic Margarita Duran Gutierrez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DB821C" w14:textId="0B4A80CC" w:rsidR="006539EF" w:rsidRPr="00D65C5A" w:rsidRDefault="00D65C5A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>Estudi</w:t>
            </w:r>
            <w:r w:rsidR="006539EF">
              <w:rPr>
                <w:rFonts w:ascii="Tahoma" w:eastAsia="Times New Roman" w:hAnsi="Tahoma" w:cs="Tahoma"/>
                <w:lang w:eastAsia="es-MX"/>
              </w:rPr>
              <w:t>o</w:t>
            </w:r>
            <w:r w:rsidR="006539EF" w:rsidRPr="00D65C5A">
              <w:rPr>
                <w:rFonts w:ascii="Tahoma" w:eastAsia="Times New Roman" w:hAnsi="Tahoma" w:cs="Tahoma"/>
                <w:lang w:eastAsia="es-MX"/>
              </w:rPr>
              <w:t xml:space="preserve">s realizados: </w:t>
            </w:r>
            <w:r w:rsidR="002D2028">
              <w:rPr>
                <w:rFonts w:ascii="Tahoma" w:eastAsia="Times New Roman" w:hAnsi="Tahoma" w:cs="Tahoma"/>
                <w:lang w:eastAsia="es-MX"/>
              </w:rPr>
              <w:t>Preparatoria</w:t>
            </w:r>
          </w:p>
          <w:p w14:paraId="6B1B4782" w14:textId="6B85DA17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2D2028">
              <w:rPr>
                <w:rFonts w:ascii="Tahoma" w:eastAsia="Times New Roman" w:hAnsi="Tahoma" w:cs="Tahoma"/>
                <w:lang w:eastAsia="es-MX"/>
              </w:rPr>
              <w:t>2008-2010</w:t>
            </w:r>
          </w:p>
          <w:p w14:paraId="1093302E" w14:textId="4DEE867D" w:rsidR="006539EF" w:rsidRPr="00D65C5A" w:rsidRDefault="006539EF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D65C5A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2D2028">
              <w:rPr>
                <w:rFonts w:ascii="Tahoma" w:eastAsia="Times New Roman" w:hAnsi="Tahoma" w:cs="Tahoma"/>
                <w:lang w:eastAsia="es-MX"/>
              </w:rPr>
              <w:t>Mariano Narváez</w:t>
            </w:r>
          </w:p>
          <w:p w14:paraId="12688D69" w14:textId="155BD44D" w:rsidR="00202CA0" w:rsidRPr="006539EF" w:rsidRDefault="00202CA0" w:rsidP="006539EF">
            <w:pPr>
              <w:spacing w:line="276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3DD1AA43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 w:rsidR="002D2028">
              <w:rPr>
                <w:rFonts w:ascii="Tahoma" w:eastAsia="Times New Roman" w:hAnsi="Tahoma" w:cs="Tahoma"/>
                <w:lang w:eastAsia="es-MX"/>
              </w:rPr>
              <w:t>INEGI</w:t>
            </w:r>
          </w:p>
          <w:p w14:paraId="0B470B64" w14:textId="4FF00A51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CB7859">
              <w:rPr>
                <w:rFonts w:ascii="Tahoma" w:eastAsia="Times New Roman" w:hAnsi="Tahoma" w:cs="Tahoma"/>
                <w:lang w:eastAsia="es-MX"/>
              </w:rPr>
              <w:t>2024</w:t>
            </w:r>
          </w:p>
          <w:p w14:paraId="5A659182" w14:textId="49A2F9D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2D2028">
              <w:rPr>
                <w:rFonts w:ascii="Tahoma" w:eastAsia="Times New Roman" w:hAnsi="Tahoma" w:cs="Tahoma"/>
                <w:lang w:eastAsia="es-MX"/>
              </w:rPr>
              <w:t xml:space="preserve">Investigador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7169F" w14:textId="77777777" w:rsidR="00525EB2" w:rsidRDefault="00525EB2" w:rsidP="00527FC7">
      <w:pPr>
        <w:spacing w:after="0" w:line="240" w:lineRule="auto"/>
      </w:pPr>
      <w:r>
        <w:separator/>
      </w:r>
    </w:p>
  </w:endnote>
  <w:endnote w:type="continuationSeparator" w:id="0">
    <w:p w14:paraId="7A47D1C0" w14:textId="77777777" w:rsidR="00525EB2" w:rsidRDefault="00525EB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AE02B" w14:textId="77777777" w:rsidR="00525EB2" w:rsidRDefault="00525EB2" w:rsidP="00527FC7">
      <w:pPr>
        <w:spacing w:after="0" w:line="240" w:lineRule="auto"/>
      </w:pPr>
      <w:r>
        <w:separator/>
      </w:r>
    </w:p>
  </w:footnote>
  <w:footnote w:type="continuationSeparator" w:id="0">
    <w:p w14:paraId="1A13FBAE" w14:textId="77777777" w:rsidR="00525EB2" w:rsidRDefault="00525EB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5EB2"/>
    <w:rsid w:val="00527FC7"/>
    <w:rsid w:val="0054410E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2024-05-29T22:21:00Z</dcterms:created>
  <dcterms:modified xsi:type="dcterms:W3CDTF">2024-05-29T22:21:00Z</dcterms:modified>
</cp:coreProperties>
</file>